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60" w:rsidRPr="000D2760" w:rsidRDefault="000D2760">
      <w:pPr>
        <w:rPr>
          <w:b/>
        </w:rPr>
      </w:pPr>
      <w:r w:rsidRPr="000D2760">
        <w:rPr>
          <w:b/>
        </w:rPr>
        <w:t>REKRUTACJA UZUPEŁNIAJĄCA</w:t>
      </w:r>
    </w:p>
    <w:p w:rsidR="00275FF3" w:rsidRDefault="00275FF3">
      <w:r>
        <w:t>Jest kilka wolnych miejsc w następujących klasach:</w:t>
      </w:r>
    </w:p>
    <w:p w:rsidR="00275FF3" w:rsidRPr="00275FF3" w:rsidRDefault="00275FF3">
      <w:pPr>
        <w:rPr>
          <w:b/>
          <w:caps/>
        </w:rPr>
      </w:pPr>
      <w:r w:rsidRPr="00275FF3">
        <w:rPr>
          <w:b/>
        </w:rPr>
        <w:t xml:space="preserve">KLASY I </w:t>
      </w:r>
      <w:r w:rsidRPr="00275FF3">
        <w:rPr>
          <w:b/>
          <w:caps/>
        </w:rPr>
        <w:t>po szkole podstawowej</w:t>
      </w:r>
    </w:p>
    <w:p w:rsidR="00275FF3" w:rsidRDefault="00275FF3" w:rsidP="000D2760">
      <w:r w:rsidRPr="00275FF3">
        <w:rPr>
          <w:b/>
        </w:rPr>
        <w:t>IC/4</w:t>
      </w:r>
      <w:r>
        <w:rPr>
          <w:b/>
        </w:rPr>
        <w:tab/>
        <w:t>- 2 miejsca</w:t>
      </w:r>
      <w:r w:rsidR="000D2760">
        <w:tab/>
      </w:r>
      <w:r w:rsidRPr="000D2760">
        <w:rPr>
          <w:u w:val="single"/>
        </w:rPr>
        <w:t>3 przedmioty rozszerzone</w:t>
      </w:r>
      <w:r>
        <w:t xml:space="preserve">: matematyka, geografia, historia </w:t>
      </w:r>
    </w:p>
    <w:p w:rsidR="00275FF3" w:rsidRDefault="00275FF3" w:rsidP="00275FF3">
      <w:r w:rsidRPr="00275FF3">
        <w:rPr>
          <w:b/>
        </w:rPr>
        <w:t>ID/4</w:t>
      </w:r>
      <w:r w:rsidRPr="00275FF3">
        <w:rPr>
          <w:b/>
        </w:rPr>
        <w:tab/>
        <w:t>- 1 miejsce</w:t>
      </w:r>
      <w:r w:rsidR="000D2760">
        <w:rPr>
          <w:b/>
        </w:rPr>
        <w:tab/>
      </w:r>
      <w:r>
        <w:t>3 przedmioty rozszerzone: język polski, historia, wiedza o społeczeństwie</w:t>
      </w:r>
    </w:p>
    <w:p w:rsidR="00774AD5" w:rsidRDefault="00774AD5" w:rsidP="00774AD5">
      <w:r w:rsidRPr="00774AD5">
        <w:rPr>
          <w:u w:val="single"/>
        </w:rPr>
        <w:t>We wszystkich klasach I po szkole podstawowej</w:t>
      </w:r>
      <w:r>
        <w:t>: język angielski + język niemiecki (tygodniowy wymiar godzin języków – do wyboru: jednego z języków 6 godzin, a drugiego 4 godziny).</w:t>
      </w:r>
    </w:p>
    <w:p w:rsidR="00275FF3" w:rsidRDefault="00275FF3" w:rsidP="00275FF3">
      <w:pPr>
        <w:rPr>
          <w:b/>
        </w:rPr>
      </w:pPr>
      <w:r w:rsidRPr="00275FF3">
        <w:rPr>
          <w:b/>
        </w:rPr>
        <w:t>KLASY I PO GIMNAZJUM</w:t>
      </w:r>
    </w:p>
    <w:p w:rsidR="00774AD5" w:rsidRDefault="00774AD5" w:rsidP="00275FF3">
      <w:pPr>
        <w:rPr>
          <w:b/>
        </w:rPr>
      </w:pPr>
      <w:r>
        <w:rPr>
          <w:b/>
        </w:rPr>
        <w:t>IA</w:t>
      </w:r>
      <w:r w:rsidR="00C11500">
        <w:rPr>
          <w:b/>
        </w:rPr>
        <w:tab/>
        <w:t>- 1 miejsce</w:t>
      </w:r>
      <w:r w:rsidR="00C11500">
        <w:rPr>
          <w:b/>
        </w:rPr>
        <w:tab/>
      </w:r>
      <w:r w:rsidR="00C11500" w:rsidRPr="000D2760">
        <w:rPr>
          <w:u w:val="single"/>
        </w:rPr>
        <w:t>przedmioty rozszerzone</w:t>
      </w:r>
      <w:r w:rsidR="00C11500">
        <w:rPr>
          <w:b/>
        </w:rPr>
        <w:t xml:space="preserve"> </w:t>
      </w:r>
      <w:r w:rsidR="00C11500" w:rsidRPr="000D2760">
        <w:t>obowiązkowe</w:t>
      </w:r>
      <w:r w:rsidR="00C11500">
        <w:t>: matematyka, główny język obcy, jeden z przedmiotów biologia / chemia oraz do wyboru: chemia, biologia, fizyka, geografia, drugi język obcy (łącznie co najmniej cztery przedmioty rozszerzone)</w:t>
      </w:r>
    </w:p>
    <w:p w:rsidR="00275FF3" w:rsidRDefault="008F56F5" w:rsidP="00275FF3">
      <w:r>
        <w:rPr>
          <w:b/>
        </w:rPr>
        <w:t>ID</w:t>
      </w:r>
      <w:r>
        <w:rPr>
          <w:b/>
        </w:rPr>
        <w:tab/>
        <w:t>- 2</w:t>
      </w:r>
      <w:r w:rsidR="000D2760">
        <w:rPr>
          <w:b/>
        </w:rPr>
        <w:t xml:space="preserve"> miejsca</w:t>
      </w:r>
      <w:r w:rsidR="000D2760">
        <w:rPr>
          <w:b/>
        </w:rPr>
        <w:tab/>
      </w:r>
      <w:r w:rsidR="000D2760" w:rsidRPr="000D2760">
        <w:rPr>
          <w:u w:val="single"/>
        </w:rPr>
        <w:t>przedmioty rozszerzone</w:t>
      </w:r>
      <w:r w:rsidR="000D2760">
        <w:rPr>
          <w:b/>
        </w:rPr>
        <w:t xml:space="preserve"> </w:t>
      </w:r>
      <w:r w:rsidR="000D2760" w:rsidRPr="000D2760">
        <w:t>obowiązkowe</w:t>
      </w:r>
      <w:r w:rsidR="000D2760">
        <w:t xml:space="preserve">: język polski, główny język obcy, jeden z przedmiotów historia / geografia oraz do wyboru: geografia, historia, </w:t>
      </w:r>
      <w:r w:rsidR="00275FF3">
        <w:t>wi</w:t>
      </w:r>
      <w:r w:rsidR="000D2760">
        <w:t>edza o społeczeństwie, drugi język obcy (łącznie co najmniej cztery przedmioty rozszerzone)</w:t>
      </w:r>
    </w:p>
    <w:p w:rsidR="00774AD5" w:rsidRDefault="00774AD5" w:rsidP="00774AD5">
      <w:r w:rsidRPr="00774AD5">
        <w:rPr>
          <w:u w:val="single"/>
        </w:rPr>
        <w:t>We wszystkich klasach I po gimnazjum</w:t>
      </w:r>
      <w:r>
        <w:t>: język angielski + język niemiecki (tygodniowy wymiar godzin języków – do wyboru: jednego z języków 6 godzin, a drugiego 4 godziny).</w:t>
      </w:r>
    </w:p>
    <w:p w:rsidR="00275FF3" w:rsidRPr="00CA21BE" w:rsidRDefault="00CA21BE" w:rsidP="00275FF3">
      <w:pPr>
        <w:rPr>
          <w:b/>
        </w:rPr>
      </w:pPr>
      <w:r w:rsidRPr="00CA21BE">
        <w:rPr>
          <w:b/>
        </w:rPr>
        <w:t>KLASY II</w:t>
      </w:r>
    </w:p>
    <w:p w:rsidR="00CA21BE" w:rsidRPr="00CA21BE" w:rsidRDefault="000D2760" w:rsidP="00275FF3">
      <w:pPr>
        <w:rPr>
          <w:b/>
        </w:rPr>
      </w:pPr>
      <w:r>
        <w:rPr>
          <w:b/>
        </w:rPr>
        <w:t>IIA</w:t>
      </w:r>
      <w:r>
        <w:rPr>
          <w:b/>
        </w:rPr>
        <w:tab/>
        <w:t>- 3 miejsca</w:t>
      </w:r>
      <w:r>
        <w:rPr>
          <w:b/>
        </w:rPr>
        <w:tab/>
      </w:r>
      <w:r w:rsidRPr="000D2760">
        <w:rPr>
          <w:u w:val="single"/>
        </w:rPr>
        <w:t>przedmioty rozszerzone</w:t>
      </w:r>
      <w:r>
        <w:rPr>
          <w:b/>
        </w:rPr>
        <w:t xml:space="preserve"> </w:t>
      </w:r>
      <w:r w:rsidRPr="000D2760">
        <w:t>obowiązkowe</w:t>
      </w:r>
      <w:r>
        <w:t>: matematyka, główny język obcy, jeden z przedmiotów biologia / chemia oraz do wyboru: chemia, biologia, fizyka, geografia, drugi język obcy (łącznie co najmniej cztery przedmioty rozszerzone)</w:t>
      </w:r>
    </w:p>
    <w:p w:rsidR="00CA21BE" w:rsidRDefault="000D2760" w:rsidP="00275FF3">
      <w:pPr>
        <w:rPr>
          <w:b/>
        </w:rPr>
      </w:pPr>
      <w:r>
        <w:rPr>
          <w:b/>
        </w:rPr>
        <w:t>II B</w:t>
      </w:r>
      <w:r>
        <w:rPr>
          <w:b/>
        </w:rPr>
        <w:tab/>
        <w:t>- 1 miejsce</w:t>
      </w:r>
      <w:r>
        <w:rPr>
          <w:b/>
        </w:rPr>
        <w:tab/>
      </w:r>
      <w:r w:rsidRPr="000D2760">
        <w:rPr>
          <w:u w:val="single"/>
        </w:rPr>
        <w:t>przedmioty rozszerzone</w:t>
      </w:r>
      <w:r>
        <w:rPr>
          <w:b/>
        </w:rPr>
        <w:t xml:space="preserve"> </w:t>
      </w:r>
      <w:r w:rsidRPr="000D2760">
        <w:t>obowiązkowe</w:t>
      </w:r>
      <w:r>
        <w:t>: matematyka, główny język obcy, jeden z przedmiotów fizyka oraz do wyboru: chemia, biologia, geografia, drugi język obcy (łącznie co najmniej cztery przedmioty rozszerzone)</w:t>
      </w:r>
    </w:p>
    <w:p w:rsidR="00CA21BE" w:rsidRDefault="000D2760" w:rsidP="00275FF3">
      <w:r>
        <w:rPr>
          <w:b/>
        </w:rPr>
        <w:t>IID</w:t>
      </w:r>
      <w:r>
        <w:rPr>
          <w:b/>
        </w:rPr>
        <w:tab/>
        <w:t>- 1 miejsce</w:t>
      </w:r>
      <w:r>
        <w:rPr>
          <w:b/>
        </w:rPr>
        <w:tab/>
      </w:r>
      <w:r w:rsidRPr="000D2760">
        <w:rPr>
          <w:u w:val="single"/>
        </w:rPr>
        <w:t>przedmioty rozszerzone</w:t>
      </w:r>
      <w:r>
        <w:rPr>
          <w:b/>
        </w:rPr>
        <w:t xml:space="preserve"> </w:t>
      </w:r>
      <w:r w:rsidRPr="000D2760">
        <w:t>obowiązkowe</w:t>
      </w:r>
      <w:r>
        <w:t>: język polski, główny język obcy, jeden z przedmiotów historia / geografia oraz do wyboru: geografia, historia, wiedza o społeczeństwie, drugi język obcy (łącznie co najmniej cztery przedmioty rozszerzone)</w:t>
      </w:r>
    </w:p>
    <w:p w:rsidR="00774AD5" w:rsidRDefault="00774AD5" w:rsidP="00774AD5">
      <w:r w:rsidRPr="00774AD5">
        <w:rPr>
          <w:u w:val="single"/>
        </w:rPr>
        <w:t>We wszystkich klasach II</w:t>
      </w:r>
      <w:r>
        <w:t>: język angielski + język niemiecki (tygodniowy wymiar godzin języków – do wyboru: jednego z języków 6 godzin, a drugiego 4 godziny), a dodatkowo w klasie IIA możliwy jest układ języków: angielski 6 godzin hiszpański 4 godziny.</w:t>
      </w:r>
    </w:p>
    <w:p w:rsidR="00523697" w:rsidRPr="00C11500" w:rsidRDefault="00523697" w:rsidP="00275FF3">
      <w:pPr>
        <w:rPr>
          <w:b/>
        </w:rPr>
      </w:pPr>
      <w:r w:rsidRPr="00C11500">
        <w:rPr>
          <w:b/>
        </w:rPr>
        <w:t>Osoby zainteresowane przeniesieniem do wyżej wymienionych klas w LXVII LO proszone są o złożenie podania</w:t>
      </w:r>
      <w:r>
        <w:t xml:space="preserve"> </w:t>
      </w:r>
      <w:r w:rsidRPr="00C11500">
        <w:rPr>
          <w:b/>
        </w:rPr>
        <w:t>na druku szkoły w terminie do</w:t>
      </w:r>
      <w:r w:rsidR="008F56F5" w:rsidRPr="00C11500">
        <w:rPr>
          <w:b/>
        </w:rPr>
        <w:t xml:space="preserve"> </w:t>
      </w:r>
      <w:r w:rsidR="00DE1BA0" w:rsidRPr="00C11500">
        <w:rPr>
          <w:b/>
        </w:rPr>
        <w:t>25 października do godz. 12.00</w:t>
      </w:r>
    </w:p>
    <w:p w:rsidR="00523697" w:rsidRPr="00C11500" w:rsidRDefault="00DE1BA0" w:rsidP="00275FF3">
      <w:pPr>
        <w:rPr>
          <w:u w:val="single"/>
        </w:rPr>
      </w:pPr>
      <w:r w:rsidRPr="00C11500">
        <w:rPr>
          <w:u w:val="single"/>
        </w:rPr>
        <w:t>W dniu  28 października</w:t>
      </w:r>
      <w:r w:rsidR="00F65556">
        <w:rPr>
          <w:u w:val="single"/>
        </w:rPr>
        <w:t xml:space="preserve"> (poniedziałek)</w:t>
      </w:r>
      <w:r w:rsidR="00523697" w:rsidRPr="00C11500">
        <w:rPr>
          <w:u w:val="single"/>
        </w:rPr>
        <w:t xml:space="preserve">  odbędą się sprawdziany kwalifikacyjne obejmujące:</w:t>
      </w:r>
    </w:p>
    <w:p w:rsidR="00523697" w:rsidRDefault="00523697" w:rsidP="00275FF3">
      <w:r>
        <w:t xml:space="preserve">- </w:t>
      </w:r>
      <w:r w:rsidR="00986746">
        <w:t xml:space="preserve">godz. 8.30 </w:t>
      </w:r>
      <w:r>
        <w:t>sprawdzian z matematyki</w:t>
      </w:r>
    </w:p>
    <w:p w:rsidR="00523697" w:rsidRDefault="00523697" w:rsidP="00275FF3">
      <w:r>
        <w:t xml:space="preserve">- </w:t>
      </w:r>
      <w:r w:rsidR="00986746">
        <w:t xml:space="preserve">godz. 10.00 </w:t>
      </w:r>
      <w:r>
        <w:t>sprawdzian z języka angielskiego</w:t>
      </w:r>
    </w:p>
    <w:p w:rsidR="00523697" w:rsidRDefault="00523697" w:rsidP="00275FF3">
      <w:r>
        <w:t xml:space="preserve">- </w:t>
      </w:r>
      <w:r w:rsidR="00986746">
        <w:t xml:space="preserve">godz. 11.15 </w:t>
      </w:r>
      <w:r>
        <w:t>sprawdzian z języka niemieckiego (hiszpańskiego)</w:t>
      </w:r>
    </w:p>
    <w:p w:rsidR="00523697" w:rsidRDefault="00523697" w:rsidP="00275FF3">
      <w:r>
        <w:t xml:space="preserve">- </w:t>
      </w:r>
      <w:r w:rsidR="00986746">
        <w:t xml:space="preserve">godz. 12.30 </w:t>
      </w:r>
      <w:r>
        <w:t>sprawdzian z języka polskiego</w:t>
      </w:r>
    </w:p>
    <w:sectPr w:rsidR="00523697" w:rsidSect="00C115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275FF3"/>
    <w:rsid w:val="000D2760"/>
    <w:rsid w:val="00275FF3"/>
    <w:rsid w:val="00293872"/>
    <w:rsid w:val="004129E1"/>
    <w:rsid w:val="00523697"/>
    <w:rsid w:val="00774AD5"/>
    <w:rsid w:val="007C6120"/>
    <w:rsid w:val="008F56F5"/>
    <w:rsid w:val="00986746"/>
    <w:rsid w:val="00C11500"/>
    <w:rsid w:val="00C136FC"/>
    <w:rsid w:val="00CA21BE"/>
    <w:rsid w:val="00DE1BA0"/>
    <w:rsid w:val="00F6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Dyrmir</dc:creator>
  <cp:lastModifiedBy>Dyrmir</cp:lastModifiedBy>
  <cp:revision>7</cp:revision>
  <dcterms:created xsi:type="dcterms:W3CDTF">2019-10-04T12:04:00Z</dcterms:created>
  <dcterms:modified xsi:type="dcterms:W3CDTF">2019-10-08T11:26:00Z</dcterms:modified>
</cp:coreProperties>
</file>